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9F" w:rsidRPr="002F1426" w:rsidRDefault="009A0FC1" w:rsidP="009A0FC1">
      <w:pPr>
        <w:jc w:val="center"/>
        <w:rPr>
          <w:b/>
          <w:sz w:val="24"/>
        </w:rPr>
      </w:pPr>
      <w:r w:rsidRPr="002F1426">
        <w:rPr>
          <w:b/>
          <w:sz w:val="24"/>
        </w:rPr>
        <w:t>Curriculum Map</w:t>
      </w:r>
    </w:p>
    <w:p w:rsidR="009A0FC1" w:rsidRPr="00A73EB8" w:rsidRDefault="009A0FC1" w:rsidP="009A0FC1">
      <w:pPr>
        <w:rPr>
          <w:u w:val="single"/>
        </w:rPr>
      </w:pPr>
      <w:r w:rsidRPr="002F1426">
        <w:rPr>
          <w:b/>
        </w:rPr>
        <w:t>Course Title:</w:t>
      </w:r>
      <w:r w:rsidR="005E38FC">
        <w:rPr>
          <w:b/>
        </w:rPr>
        <w:t xml:space="preserve"> </w:t>
      </w:r>
      <w:r w:rsidR="00E930C7">
        <w:rPr>
          <w:u w:val="single"/>
        </w:rPr>
        <w:t>AP Statistics</w:t>
      </w:r>
      <w:r>
        <w:tab/>
      </w:r>
      <w:r>
        <w:tab/>
      </w:r>
      <w:r w:rsidR="002F1426">
        <w:t xml:space="preserve">                      </w:t>
      </w:r>
      <w:r w:rsidRPr="002F1426">
        <w:rPr>
          <w:b/>
        </w:rPr>
        <w:t xml:space="preserve">Grade: </w:t>
      </w:r>
      <w:r w:rsidR="00E930C7">
        <w:rPr>
          <w:u w:val="single"/>
        </w:rPr>
        <w:t>11-12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9A0FC1" w:rsidTr="002F1426">
        <w:tc>
          <w:tcPr>
            <w:tcW w:w="6475" w:type="dxa"/>
          </w:tcPr>
          <w:p w:rsidR="002F1426" w:rsidRPr="002F1426" w:rsidRDefault="00C362CD" w:rsidP="00145CF6">
            <w:pPr>
              <w:rPr>
                <w:b/>
              </w:rPr>
            </w:pPr>
            <w:r>
              <w:rPr>
                <w:b/>
              </w:rPr>
              <w:t>Unit (Name/Number):  Unit 5</w:t>
            </w:r>
            <w:r w:rsidR="00EC743C">
              <w:rPr>
                <w:b/>
              </w:rPr>
              <w:t xml:space="preserve">, </w:t>
            </w:r>
            <w:r>
              <w:rPr>
                <w:b/>
              </w:rPr>
              <w:t xml:space="preserve">Probability Theory </w:t>
            </w:r>
          </w:p>
        </w:tc>
        <w:tc>
          <w:tcPr>
            <w:tcW w:w="7920" w:type="dxa"/>
          </w:tcPr>
          <w:p w:rsidR="009A0FC1" w:rsidRPr="00B477DC" w:rsidRDefault="002F1426" w:rsidP="009A0FC1">
            <w:r w:rsidRPr="002F1426">
              <w:rPr>
                <w:b/>
              </w:rPr>
              <w:t>Pacing:</w:t>
            </w:r>
            <w:r w:rsidR="00DB305D">
              <w:rPr>
                <w:b/>
              </w:rPr>
              <w:t xml:space="preserve"> </w:t>
            </w:r>
            <w:r w:rsidR="00C21783">
              <w:t>16-18</w:t>
            </w:r>
            <w:r w:rsidR="002B2954">
              <w:t xml:space="preserve"> days</w:t>
            </w:r>
          </w:p>
          <w:p w:rsidR="002F1426" w:rsidRDefault="002F1426" w:rsidP="009A0FC1"/>
        </w:tc>
      </w:tr>
    </w:tbl>
    <w:tbl>
      <w:tblPr>
        <w:tblStyle w:val="TableGrid"/>
        <w:tblpPr w:leftFromText="180" w:rightFromText="180" w:vertAnchor="text" w:tblpY="1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2F1426" w:rsidTr="002F1426">
        <w:tc>
          <w:tcPr>
            <w:tcW w:w="14395" w:type="dxa"/>
          </w:tcPr>
          <w:p w:rsidR="00B149C5" w:rsidRDefault="002F1426" w:rsidP="00D97955">
            <w:r w:rsidRPr="002F1426">
              <w:rPr>
                <w:b/>
              </w:rPr>
              <w:t>Essential Question(s):</w:t>
            </w:r>
            <w:r w:rsidR="00DB305D">
              <w:rPr>
                <w:b/>
              </w:rPr>
              <w:t xml:space="preserve"> </w:t>
            </w:r>
            <w:r w:rsidR="00BE53BF" w:rsidRPr="00BE53BF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="00430277" w:rsidRPr="00C06C8A">
              <w:t xml:space="preserve"> </w:t>
            </w:r>
            <w:r w:rsidR="00311D9A">
              <w:t>How do we</w:t>
            </w:r>
            <w:r w:rsidR="00FE66B2">
              <w:t xml:space="preserve"> calculate the probability of events using formulas, charts, tree diagrams and Venn diagrams?</w:t>
            </w:r>
          </w:p>
          <w:p w:rsidR="00D97955" w:rsidRDefault="00D97955" w:rsidP="00D97955"/>
        </w:tc>
      </w:tr>
    </w:tbl>
    <w:p w:rsidR="009A0FC1" w:rsidRDefault="009A0FC1" w:rsidP="009A0FC1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2F1426" w:rsidTr="0080537B">
        <w:tc>
          <w:tcPr>
            <w:tcW w:w="2785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Content/Key Concepts</w:t>
            </w:r>
          </w:p>
        </w:tc>
        <w:tc>
          <w:tcPr>
            <w:tcW w:w="1890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Standards</w:t>
            </w:r>
          </w:p>
        </w:tc>
        <w:tc>
          <w:tcPr>
            <w:tcW w:w="3420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Key Vocabulary</w:t>
            </w:r>
          </w:p>
        </w:tc>
        <w:tc>
          <w:tcPr>
            <w:tcW w:w="3420" w:type="dxa"/>
            <w:vAlign w:val="center"/>
          </w:tcPr>
          <w:p w:rsidR="002F1426" w:rsidRPr="002F1426" w:rsidRDefault="002F1966" w:rsidP="00DB305D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</w:t>
            </w:r>
            <w:r w:rsidR="002F1426" w:rsidRPr="002F1426">
              <w:rPr>
                <w:b/>
              </w:rPr>
              <w:t>Activities/Resources</w:t>
            </w:r>
          </w:p>
        </w:tc>
        <w:tc>
          <w:tcPr>
            <w:tcW w:w="2880" w:type="dxa"/>
            <w:vAlign w:val="center"/>
          </w:tcPr>
          <w:p w:rsidR="002F1966" w:rsidRDefault="002F1966" w:rsidP="00DB305D">
            <w:pPr>
              <w:jc w:val="center"/>
              <w:rPr>
                <w:b/>
              </w:rPr>
            </w:pPr>
            <w:r>
              <w:rPr>
                <w:b/>
              </w:rPr>
              <w:t>Evidence of Learning</w:t>
            </w:r>
          </w:p>
          <w:p w:rsidR="002F1426" w:rsidRPr="00DB305D" w:rsidRDefault="002F1966" w:rsidP="00DB305D">
            <w:pPr>
              <w:spacing w:after="120"/>
              <w:jc w:val="center"/>
              <w:rPr>
                <w:sz w:val="18"/>
              </w:rPr>
            </w:pPr>
            <w:r w:rsidRPr="002F1966">
              <w:rPr>
                <w:sz w:val="18"/>
              </w:rPr>
              <w:t>(</w:t>
            </w:r>
            <w:r w:rsidR="002F1426" w:rsidRPr="002F1966">
              <w:rPr>
                <w:sz w:val="18"/>
              </w:rPr>
              <w:t>Assessments</w:t>
            </w:r>
            <w:r w:rsidRPr="002F1966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Pr="002F1966">
              <w:rPr>
                <w:sz w:val="18"/>
              </w:rPr>
              <w:t>Performance Tasks)</w:t>
            </w:r>
          </w:p>
        </w:tc>
      </w:tr>
    </w:tbl>
    <w:p w:rsidR="00A73EB8" w:rsidRPr="001951E8" w:rsidRDefault="00A73EB8" w:rsidP="007A147C">
      <w:pPr>
        <w:spacing w:after="0"/>
        <w:rPr>
          <w:sz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A73EB8" w:rsidTr="0080537B">
        <w:tc>
          <w:tcPr>
            <w:tcW w:w="2785" w:type="dxa"/>
            <w:vAlign w:val="center"/>
          </w:tcPr>
          <w:p w:rsidR="00A73EB8" w:rsidRPr="00DE5063" w:rsidRDefault="00601EBE" w:rsidP="00A5565A">
            <w:pPr>
              <w:jc w:val="center"/>
            </w:pPr>
            <w:r>
              <w:t>Probability Rules and Formulas</w:t>
            </w:r>
          </w:p>
        </w:tc>
        <w:tc>
          <w:tcPr>
            <w:tcW w:w="1890" w:type="dxa"/>
            <w:vAlign w:val="center"/>
          </w:tcPr>
          <w:p w:rsidR="00A73EB8" w:rsidRPr="00A73EB8" w:rsidRDefault="00176255" w:rsidP="00176255">
            <w:pPr>
              <w:jc w:val="center"/>
            </w:pPr>
            <w:r>
              <w:t>AP Statistics II</w:t>
            </w:r>
            <w:r w:rsidR="00BF3D84">
              <w:t>I,</w:t>
            </w:r>
            <w:r>
              <w:t xml:space="preserve"> A</w:t>
            </w:r>
          </w:p>
        </w:tc>
        <w:tc>
          <w:tcPr>
            <w:tcW w:w="3420" w:type="dxa"/>
            <w:vAlign w:val="center"/>
          </w:tcPr>
          <w:p w:rsidR="00430277" w:rsidRPr="00A73EB8" w:rsidRDefault="002D3F21" w:rsidP="003A1F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Probability, outcome, event, intersection, union, addition rule, multiplication rule, complement, Venn Diagram</w:t>
            </w:r>
          </w:p>
        </w:tc>
        <w:tc>
          <w:tcPr>
            <w:tcW w:w="3420" w:type="dxa"/>
            <w:vAlign w:val="center"/>
          </w:tcPr>
          <w:p w:rsidR="002B2954" w:rsidRDefault="006A3CA0" w:rsidP="00955703">
            <w:r>
              <w:t xml:space="preserve">3 </w:t>
            </w:r>
            <w:r w:rsidR="002B2954">
              <w:t>days</w:t>
            </w:r>
          </w:p>
          <w:p w:rsidR="004646DC" w:rsidRDefault="004646DC" w:rsidP="004646DC">
            <w:r>
              <w:t xml:space="preserve">Text, </w:t>
            </w:r>
            <w:r>
              <w:rPr>
                <w:u w:val="single"/>
              </w:rPr>
              <w:t>Stats Modeling the World</w:t>
            </w:r>
            <w:r>
              <w:t xml:space="preserve">, Bock, </w:t>
            </w:r>
            <w:proofErr w:type="spellStart"/>
            <w:r>
              <w:t>Velleman</w:t>
            </w:r>
            <w:proofErr w:type="spellEnd"/>
            <w:r>
              <w:t>, DeVeaux</w:t>
            </w:r>
            <w:proofErr w:type="gramStart"/>
            <w:r>
              <w:t>,2</w:t>
            </w:r>
            <w:r>
              <w:rPr>
                <w:vertAlign w:val="superscript"/>
              </w:rPr>
              <w:t>nd</w:t>
            </w:r>
            <w:proofErr w:type="gramEnd"/>
            <w:r>
              <w:t xml:space="preserve"> edition, 2007.</w:t>
            </w:r>
          </w:p>
          <w:p w:rsidR="00A73EB8" w:rsidRDefault="00000B3B" w:rsidP="00955703">
            <w:r>
              <w:t xml:space="preserve">Text, chapter </w:t>
            </w:r>
            <w:r w:rsidR="006A3CA0">
              <w:t>14</w:t>
            </w:r>
          </w:p>
          <w:p w:rsidR="00127028" w:rsidRDefault="00127028" w:rsidP="00127028">
            <w:r>
              <w:t>Against All Odds, Unit 18</w:t>
            </w:r>
          </w:p>
          <w:p w:rsidR="00127028" w:rsidRDefault="00127028" w:rsidP="00127028">
            <w:hyperlink r:id="rId6" w:history="1">
              <w:r>
                <w:rPr>
                  <w:rStyle w:val="Hyperlink"/>
                </w:rPr>
                <w:t>http://www.learner.org/resources/series65.html</w:t>
              </w:r>
            </w:hyperlink>
          </w:p>
          <w:p w:rsidR="00955703" w:rsidRPr="002F1426" w:rsidRDefault="00955703" w:rsidP="00955703">
            <w:pPr>
              <w:rPr>
                <w:b/>
              </w:rPr>
            </w:pPr>
            <w:r>
              <w:t>Practice problem worksheets</w:t>
            </w:r>
          </w:p>
        </w:tc>
        <w:tc>
          <w:tcPr>
            <w:tcW w:w="2880" w:type="dxa"/>
            <w:vAlign w:val="center"/>
          </w:tcPr>
          <w:p w:rsidR="00A73EB8" w:rsidRPr="00DB305D" w:rsidRDefault="00A73EB8" w:rsidP="00A5565A">
            <w:pPr>
              <w:spacing w:after="120"/>
              <w:jc w:val="center"/>
              <w:rPr>
                <w:sz w:val="18"/>
              </w:rPr>
            </w:pPr>
          </w:p>
        </w:tc>
      </w:tr>
    </w:tbl>
    <w:p w:rsidR="00A73EB8" w:rsidRPr="001951E8" w:rsidRDefault="00A73EB8" w:rsidP="007A147C">
      <w:pPr>
        <w:spacing w:after="0"/>
        <w:rPr>
          <w:sz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80537B" w:rsidTr="00A5565A">
        <w:tc>
          <w:tcPr>
            <w:tcW w:w="2785" w:type="dxa"/>
            <w:vAlign w:val="center"/>
          </w:tcPr>
          <w:p w:rsidR="0080537B" w:rsidRPr="00DE5063" w:rsidRDefault="00601EBE" w:rsidP="00A5565A">
            <w:pPr>
              <w:jc w:val="center"/>
            </w:pPr>
            <w:r>
              <w:t>Conditional Probability and Independence</w:t>
            </w:r>
          </w:p>
        </w:tc>
        <w:tc>
          <w:tcPr>
            <w:tcW w:w="1890" w:type="dxa"/>
            <w:vAlign w:val="center"/>
          </w:tcPr>
          <w:p w:rsidR="0080537B" w:rsidRPr="00A73EB8" w:rsidRDefault="00176255" w:rsidP="00176255">
            <w:r>
              <w:t>AP Statistics II</w:t>
            </w:r>
            <w:r w:rsidR="00BF3D84">
              <w:t>I, A</w:t>
            </w:r>
          </w:p>
        </w:tc>
        <w:tc>
          <w:tcPr>
            <w:tcW w:w="3420" w:type="dxa"/>
            <w:vAlign w:val="center"/>
          </w:tcPr>
          <w:p w:rsidR="00430277" w:rsidRPr="00A73EB8" w:rsidRDefault="002D3F21" w:rsidP="003A1F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Conditional probability, independent events, mutually exclusive events</w:t>
            </w:r>
            <w:r w:rsidR="004646DC">
              <w:t>, dependent events</w:t>
            </w:r>
          </w:p>
        </w:tc>
        <w:tc>
          <w:tcPr>
            <w:tcW w:w="3420" w:type="dxa"/>
            <w:vAlign w:val="center"/>
          </w:tcPr>
          <w:p w:rsidR="0080537B" w:rsidRDefault="00176255" w:rsidP="00955703">
            <w:r>
              <w:t>3</w:t>
            </w:r>
            <w:r w:rsidR="000257F4">
              <w:t xml:space="preserve"> </w:t>
            </w:r>
            <w:r w:rsidR="002B2954">
              <w:t>day</w:t>
            </w:r>
            <w:r w:rsidR="000257F4">
              <w:t>s</w:t>
            </w:r>
          </w:p>
          <w:p w:rsidR="002B2954" w:rsidRDefault="00601EBE" w:rsidP="00955703">
            <w:r>
              <w:t>Text, chapter</w:t>
            </w:r>
            <w:r w:rsidR="006A3CA0">
              <w:t xml:space="preserve"> 14</w:t>
            </w:r>
          </w:p>
          <w:p w:rsidR="00955703" w:rsidRPr="002F1426" w:rsidRDefault="00955703" w:rsidP="00955703">
            <w:pPr>
              <w:rPr>
                <w:b/>
              </w:rPr>
            </w:pPr>
            <w:r>
              <w:t>Practice Problem  worksheets</w:t>
            </w:r>
          </w:p>
        </w:tc>
        <w:tc>
          <w:tcPr>
            <w:tcW w:w="2880" w:type="dxa"/>
            <w:vAlign w:val="center"/>
          </w:tcPr>
          <w:p w:rsidR="0080537B" w:rsidRPr="00DB305D" w:rsidRDefault="002D3F21" w:rsidP="00A5565A">
            <w:pPr>
              <w:spacing w:after="120"/>
              <w:jc w:val="center"/>
              <w:rPr>
                <w:sz w:val="18"/>
              </w:rPr>
            </w:pPr>
            <w:r>
              <w:t xml:space="preserve">Quiz </w:t>
            </w:r>
            <w:proofErr w:type="spellStart"/>
            <w:r>
              <w:t>Ch</w:t>
            </w:r>
            <w:proofErr w:type="spellEnd"/>
            <w:r>
              <w:t xml:space="preserve"> 14</w:t>
            </w:r>
          </w:p>
        </w:tc>
      </w:tr>
    </w:tbl>
    <w:p w:rsidR="0080537B" w:rsidRPr="001951E8" w:rsidRDefault="0080537B" w:rsidP="007A147C">
      <w:pPr>
        <w:spacing w:after="0"/>
        <w:rPr>
          <w:sz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80537B" w:rsidTr="00A5565A">
        <w:tc>
          <w:tcPr>
            <w:tcW w:w="2785" w:type="dxa"/>
            <w:vAlign w:val="center"/>
          </w:tcPr>
          <w:p w:rsidR="0080537B" w:rsidRPr="00DE5063" w:rsidRDefault="00601EBE" w:rsidP="00295A50">
            <w:pPr>
              <w:jc w:val="center"/>
            </w:pPr>
            <w:r>
              <w:t>Tree Diagrams/Bayes Theorem</w:t>
            </w:r>
          </w:p>
        </w:tc>
        <w:tc>
          <w:tcPr>
            <w:tcW w:w="1890" w:type="dxa"/>
            <w:vAlign w:val="center"/>
          </w:tcPr>
          <w:p w:rsidR="0080537B" w:rsidRPr="00A73EB8" w:rsidRDefault="00E55EE6" w:rsidP="00A5565A">
            <w:pPr>
              <w:jc w:val="center"/>
            </w:pPr>
            <w:r>
              <w:t>AP Statistics II</w:t>
            </w:r>
            <w:r w:rsidR="00BF3D84">
              <w:t>I, A</w:t>
            </w:r>
          </w:p>
        </w:tc>
        <w:tc>
          <w:tcPr>
            <w:tcW w:w="3420" w:type="dxa"/>
            <w:vAlign w:val="center"/>
          </w:tcPr>
          <w:p w:rsidR="00430277" w:rsidRPr="00A73EB8" w:rsidRDefault="002D3F21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Conditional probability, tree diagram, outcomes, events</w:t>
            </w:r>
          </w:p>
        </w:tc>
        <w:tc>
          <w:tcPr>
            <w:tcW w:w="3420" w:type="dxa"/>
            <w:vAlign w:val="center"/>
          </w:tcPr>
          <w:p w:rsidR="0080537B" w:rsidRDefault="00295A50" w:rsidP="00955703">
            <w:r>
              <w:t>3</w:t>
            </w:r>
            <w:r w:rsidR="002B2954">
              <w:t xml:space="preserve"> days</w:t>
            </w:r>
          </w:p>
          <w:p w:rsidR="002B2954" w:rsidRDefault="002B2954" w:rsidP="00955703">
            <w:r>
              <w:t xml:space="preserve">Text, chapter </w:t>
            </w:r>
            <w:r w:rsidR="006A3CA0">
              <w:t>15</w:t>
            </w:r>
          </w:p>
          <w:p w:rsidR="00955703" w:rsidRDefault="00955703" w:rsidP="00955703">
            <w:r>
              <w:t>Practice Problem Worksheets</w:t>
            </w:r>
          </w:p>
          <w:p w:rsidR="00955703" w:rsidRPr="002F1426" w:rsidRDefault="00955703" w:rsidP="000257F4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80537B" w:rsidRPr="00DB305D" w:rsidRDefault="002D3F21" w:rsidP="00A5565A">
            <w:pPr>
              <w:spacing w:after="120"/>
              <w:jc w:val="center"/>
              <w:rPr>
                <w:sz w:val="18"/>
              </w:rPr>
            </w:pPr>
            <w:r>
              <w:t>Graded Tree Diagram Problems</w:t>
            </w:r>
          </w:p>
        </w:tc>
      </w:tr>
    </w:tbl>
    <w:p w:rsidR="0080537B" w:rsidRDefault="0080537B" w:rsidP="007A147C">
      <w:pPr>
        <w:spacing w:after="0"/>
        <w:rPr>
          <w:sz w:val="4"/>
          <w:szCs w:val="4"/>
        </w:rPr>
      </w:pPr>
    </w:p>
    <w:p w:rsidR="00601EBE" w:rsidRDefault="00601EBE" w:rsidP="007A147C">
      <w:pPr>
        <w:spacing w:after="0"/>
        <w:rPr>
          <w:sz w:val="4"/>
          <w:szCs w:val="4"/>
        </w:rPr>
      </w:pPr>
    </w:p>
    <w:p w:rsidR="00601EBE" w:rsidRPr="001951E8" w:rsidRDefault="00601EBE" w:rsidP="007A147C">
      <w:pPr>
        <w:spacing w:after="0"/>
        <w:rPr>
          <w:sz w:val="4"/>
          <w:szCs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2717B6" w:rsidTr="00A5565A">
        <w:tc>
          <w:tcPr>
            <w:tcW w:w="2785" w:type="dxa"/>
            <w:vAlign w:val="center"/>
          </w:tcPr>
          <w:p w:rsidR="002717B6" w:rsidRPr="00DE5063" w:rsidRDefault="006A3CA0" w:rsidP="00A5565A">
            <w:pPr>
              <w:jc w:val="center"/>
            </w:pPr>
            <w:r>
              <w:t>Simulation</w:t>
            </w:r>
          </w:p>
        </w:tc>
        <w:tc>
          <w:tcPr>
            <w:tcW w:w="1890" w:type="dxa"/>
            <w:vAlign w:val="center"/>
          </w:tcPr>
          <w:p w:rsidR="002717B6" w:rsidRPr="00A73EB8" w:rsidRDefault="00E55EE6" w:rsidP="00A5565A">
            <w:pPr>
              <w:jc w:val="center"/>
            </w:pPr>
            <w:r>
              <w:t>AP Statistics II</w:t>
            </w:r>
            <w:r w:rsidR="00BF3D84">
              <w:t>I, A</w:t>
            </w:r>
          </w:p>
        </w:tc>
        <w:tc>
          <w:tcPr>
            <w:tcW w:w="3420" w:type="dxa"/>
            <w:vAlign w:val="center"/>
          </w:tcPr>
          <w:p w:rsidR="00990086" w:rsidRPr="00A73EB8" w:rsidRDefault="002D3F21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Standard simulation, wait time simulation, digit assignment, trials</w:t>
            </w:r>
          </w:p>
        </w:tc>
        <w:tc>
          <w:tcPr>
            <w:tcW w:w="3420" w:type="dxa"/>
            <w:vAlign w:val="center"/>
          </w:tcPr>
          <w:p w:rsidR="002717B6" w:rsidRDefault="006A3CA0" w:rsidP="008327A8">
            <w:r>
              <w:t>5</w:t>
            </w:r>
            <w:r w:rsidR="002B2954">
              <w:t xml:space="preserve"> days</w:t>
            </w:r>
          </w:p>
          <w:p w:rsidR="002B2954" w:rsidRDefault="006A3CA0" w:rsidP="008327A8">
            <w:r>
              <w:t>Text, Chapter 11</w:t>
            </w:r>
          </w:p>
          <w:p w:rsidR="00127028" w:rsidRDefault="00127028" w:rsidP="00127028">
            <w:r>
              <w:t>Against All Odds, Unit 19</w:t>
            </w:r>
            <w:bookmarkStart w:id="0" w:name="_GoBack"/>
            <w:bookmarkEnd w:id="0"/>
          </w:p>
          <w:p w:rsidR="00127028" w:rsidRDefault="00127028" w:rsidP="00127028">
            <w:hyperlink r:id="rId7" w:history="1">
              <w:r>
                <w:rPr>
                  <w:rStyle w:val="Hyperlink"/>
                </w:rPr>
                <w:t>http://www.learner.org/resources/series65.html</w:t>
              </w:r>
            </w:hyperlink>
          </w:p>
          <w:p w:rsidR="00955703" w:rsidRPr="002F1426" w:rsidRDefault="00955703" w:rsidP="008327A8">
            <w:pPr>
              <w:rPr>
                <w:b/>
              </w:rPr>
            </w:pPr>
            <w:r>
              <w:t>Simulation Packet</w:t>
            </w:r>
          </w:p>
        </w:tc>
        <w:tc>
          <w:tcPr>
            <w:tcW w:w="2880" w:type="dxa"/>
            <w:vAlign w:val="center"/>
          </w:tcPr>
          <w:p w:rsidR="002717B6" w:rsidRPr="00DB305D" w:rsidRDefault="002D3F21" w:rsidP="00A5565A">
            <w:pPr>
              <w:spacing w:after="120"/>
              <w:jc w:val="center"/>
              <w:rPr>
                <w:sz w:val="18"/>
              </w:rPr>
            </w:pPr>
            <w:r>
              <w:t>Simulation Project</w:t>
            </w:r>
          </w:p>
        </w:tc>
      </w:tr>
    </w:tbl>
    <w:p w:rsidR="002717B6" w:rsidRPr="001951E8" w:rsidRDefault="002717B6" w:rsidP="007A147C">
      <w:pPr>
        <w:spacing w:after="0"/>
        <w:rPr>
          <w:sz w:val="4"/>
          <w:szCs w:val="4"/>
        </w:rPr>
      </w:pPr>
    </w:p>
    <w:p w:rsidR="00295A50" w:rsidRDefault="00295A50" w:rsidP="00295A50">
      <w:pPr>
        <w:spacing w:after="0"/>
        <w:rPr>
          <w:sz w:val="4"/>
          <w:szCs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601EBE" w:rsidRPr="00DB305D" w:rsidTr="000E5449">
        <w:tc>
          <w:tcPr>
            <w:tcW w:w="2785" w:type="dxa"/>
            <w:vAlign w:val="center"/>
          </w:tcPr>
          <w:p w:rsidR="00601EBE" w:rsidRPr="00DE5063" w:rsidRDefault="00601EBE" w:rsidP="006A3CA0">
            <w:pPr>
              <w:jc w:val="center"/>
            </w:pPr>
            <w:r>
              <w:t xml:space="preserve">Application of concepts of </w:t>
            </w:r>
            <w:r w:rsidR="006A3CA0">
              <w:t xml:space="preserve">probability </w:t>
            </w:r>
          </w:p>
        </w:tc>
        <w:tc>
          <w:tcPr>
            <w:tcW w:w="1890" w:type="dxa"/>
            <w:vAlign w:val="center"/>
          </w:tcPr>
          <w:p w:rsidR="00601EBE" w:rsidRPr="00A73EB8" w:rsidRDefault="00BF3D84" w:rsidP="000E5449">
            <w:pPr>
              <w:jc w:val="center"/>
            </w:pPr>
            <w:r>
              <w:t>AP Statistics III, A</w:t>
            </w:r>
          </w:p>
        </w:tc>
        <w:tc>
          <w:tcPr>
            <w:tcW w:w="3420" w:type="dxa"/>
            <w:vAlign w:val="center"/>
          </w:tcPr>
          <w:p w:rsidR="00601EBE" w:rsidRPr="00A73EB8" w:rsidRDefault="00601EBE" w:rsidP="000E544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420" w:type="dxa"/>
            <w:vAlign w:val="center"/>
          </w:tcPr>
          <w:p w:rsidR="00601EBE" w:rsidRDefault="00601EBE" w:rsidP="008327A8">
            <w:r>
              <w:t>2 days</w:t>
            </w:r>
          </w:p>
          <w:p w:rsidR="00601EBE" w:rsidRPr="002F1426" w:rsidRDefault="00601EBE" w:rsidP="008327A8">
            <w:pPr>
              <w:rPr>
                <w:b/>
              </w:rPr>
            </w:pPr>
            <w:r>
              <w:t>Text, Chapter 12-13</w:t>
            </w:r>
          </w:p>
        </w:tc>
        <w:tc>
          <w:tcPr>
            <w:tcW w:w="2880" w:type="dxa"/>
            <w:vAlign w:val="center"/>
          </w:tcPr>
          <w:p w:rsidR="002D3F21" w:rsidRDefault="002D3F21" w:rsidP="002D3F21">
            <w:pPr>
              <w:spacing w:after="120"/>
              <w:jc w:val="center"/>
            </w:pPr>
            <w:r>
              <w:t>Test, Chapters 14-15</w:t>
            </w:r>
          </w:p>
          <w:p w:rsidR="002D3F21" w:rsidRDefault="002D3F21" w:rsidP="002D3F21">
            <w:pPr>
              <w:spacing w:after="120"/>
              <w:jc w:val="center"/>
            </w:pPr>
            <w:r>
              <w:t xml:space="preserve">Graded FR AP Problems </w:t>
            </w:r>
          </w:p>
          <w:p w:rsidR="00601EBE" w:rsidRPr="00DB305D" w:rsidRDefault="002D3F21" w:rsidP="002D3F21">
            <w:pPr>
              <w:spacing w:after="120"/>
              <w:jc w:val="center"/>
              <w:rPr>
                <w:sz w:val="18"/>
              </w:rPr>
            </w:pPr>
            <w:r>
              <w:t>MC Practice</w:t>
            </w:r>
            <w:r w:rsidRPr="00A73EB8">
              <w:t xml:space="preserve"> </w:t>
            </w:r>
          </w:p>
        </w:tc>
      </w:tr>
    </w:tbl>
    <w:p w:rsidR="00295A50" w:rsidRPr="00B149C5" w:rsidRDefault="00295A50" w:rsidP="00295A50">
      <w:pPr>
        <w:spacing w:after="0"/>
        <w:rPr>
          <w:szCs w:val="4"/>
        </w:rPr>
      </w:pPr>
    </w:p>
    <w:sectPr w:rsidR="00295A50" w:rsidRPr="00B149C5" w:rsidSect="002F142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E3B"/>
    <w:multiLevelType w:val="hybridMultilevel"/>
    <w:tmpl w:val="02A0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AF3"/>
    <w:multiLevelType w:val="hybridMultilevel"/>
    <w:tmpl w:val="A5B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C2"/>
    <w:rsid w:val="00000B3B"/>
    <w:rsid w:val="000257F4"/>
    <w:rsid w:val="000850C2"/>
    <w:rsid w:val="00127028"/>
    <w:rsid w:val="00145CF6"/>
    <w:rsid w:val="00176255"/>
    <w:rsid w:val="001951E8"/>
    <w:rsid w:val="001E1FF2"/>
    <w:rsid w:val="00243906"/>
    <w:rsid w:val="002717B6"/>
    <w:rsid w:val="00295A50"/>
    <w:rsid w:val="002B2954"/>
    <w:rsid w:val="002C25BA"/>
    <w:rsid w:val="002D3F21"/>
    <w:rsid w:val="002F1426"/>
    <w:rsid w:val="002F1966"/>
    <w:rsid w:val="00311D9A"/>
    <w:rsid w:val="003154BD"/>
    <w:rsid w:val="003A1F67"/>
    <w:rsid w:val="00430277"/>
    <w:rsid w:val="004646DC"/>
    <w:rsid w:val="004D4FCE"/>
    <w:rsid w:val="00577F22"/>
    <w:rsid w:val="005E38FC"/>
    <w:rsid w:val="00601EBE"/>
    <w:rsid w:val="00611B54"/>
    <w:rsid w:val="006A3CA0"/>
    <w:rsid w:val="007A147C"/>
    <w:rsid w:val="007F0C34"/>
    <w:rsid w:val="0080537B"/>
    <w:rsid w:val="008327A8"/>
    <w:rsid w:val="008902B0"/>
    <w:rsid w:val="00955703"/>
    <w:rsid w:val="00990086"/>
    <w:rsid w:val="009A0FC1"/>
    <w:rsid w:val="00A73EB8"/>
    <w:rsid w:val="00AC2828"/>
    <w:rsid w:val="00B149C5"/>
    <w:rsid w:val="00B477DC"/>
    <w:rsid w:val="00B963EA"/>
    <w:rsid w:val="00BE53BF"/>
    <w:rsid w:val="00BF3D84"/>
    <w:rsid w:val="00C21783"/>
    <w:rsid w:val="00C362CD"/>
    <w:rsid w:val="00C94F98"/>
    <w:rsid w:val="00D97955"/>
    <w:rsid w:val="00DB305D"/>
    <w:rsid w:val="00DD1263"/>
    <w:rsid w:val="00DE5063"/>
    <w:rsid w:val="00E55EE6"/>
    <w:rsid w:val="00E930C7"/>
    <w:rsid w:val="00EC743C"/>
    <w:rsid w:val="00EF1B39"/>
    <w:rsid w:val="00F27BF3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25464-101F-4B9F-AF85-1918E5A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arner.org/resources/series6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er.org/resources/series6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th\Desktop\Curriculum%20Map%20Template.dotx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12A5-F9D4-4B91-A601-A52968FB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Map Template.dotx r.dotx</Template>
  <TotalTime>28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Watkins, Christina</cp:lastModifiedBy>
  <cp:revision>13</cp:revision>
  <dcterms:created xsi:type="dcterms:W3CDTF">2017-06-07T13:45:00Z</dcterms:created>
  <dcterms:modified xsi:type="dcterms:W3CDTF">2017-06-22T11:11:00Z</dcterms:modified>
</cp:coreProperties>
</file>